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75"/>
        <w:gridCol w:w="3510"/>
        <w:gridCol w:w="1335"/>
        <w:gridCol w:w="555"/>
        <w:tblGridChange w:id="0">
          <w:tblGrid>
            <w:gridCol w:w="3675"/>
            <w:gridCol w:w="3510"/>
            <w:gridCol w:w="1335"/>
            <w:gridCol w:w="555"/>
          </w:tblGrid>
        </w:tblGridChange>
      </w:tblGrid>
      <w:tr>
        <w:trPr>
          <w:cantSplit w:val="0"/>
          <w:trHeight w:val="31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2">
            <w:pPr>
              <w:tabs>
                <w:tab w:val="left" w:pos="0"/>
              </w:tabs>
              <w:spacing w:after="0" w:line="240" w:lineRule="auto"/>
              <w:ind w:left="-11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tabs>
                <w:tab w:val="left" w:pos="1275"/>
              </w:tabs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657158</wp:posOffset>
                  </wp:positionH>
                  <wp:positionV relativeFrom="paragraph">
                    <wp:posOffset>121285</wp:posOffset>
                  </wp:positionV>
                  <wp:extent cx="953770" cy="770255"/>
                  <wp:effectExtent b="0" l="0" r="0" t="0"/>
                  <wp:wrapSquare wrapText="bothSides" distB="0" distT="0" distL="114300" distR="114300"/>
                  <wp:docPr id="1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770" cy="770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4">
            <w:pPr>
              <w:tabs>
                <w:tab w:val="left" w:pos="1275"/>
              </w:tabs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ab/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tabs>
                <w:tab w:val="left" w:pos="1440"/>
              </w:tabs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ab/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7">
            <w:pPr>
              <w:keepNext w:val="1"/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ANAÇ ÖN KULUÇKA MERKEZİ KULLANIM TALEP FORMU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Doküman No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AR-FR-48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Yürürlüğe Gir. Tarihi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27.11.2017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Revizyon No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00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Revizyon Tarihi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N/A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Sayfa No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1/4</w:t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ahoma" w:cs="Tahoma" w:eastAsia="Tahoma" w:hAnsi="Tahom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Hazırlayan: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Girişimcilik Koordinatörü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ahoma" w:cs="Tahoma" w:eastAsia="Tahoma" w:hAnsi="Tahom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Onaylayan: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ARİNKOM TTO Yöneticisi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0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52"/>
        <w:gridCol w:w="7457"/>
        <w:tblGridChange w:id="0">
          <w:tblGrid>
            <w:gridCol w:w="1752"/>
            <w:gridCol w:w="7457"/>
          </w:tblGrid>
        </w:tblGridChange>
      </w:tblGrid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Ekip/Firma Adı: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Projenin Adı: 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120" w:line="24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line="24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Faydalandığınız Program:</w:t>
      </w:r>
    </w:p>
    <w:tbl>
      <w:tblPr>
        <w:tblStyle w:val="Table3"/>
        <w:tblW w:w="921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14"/>
        <w:tblGridChange w:id="0">
          <w:tblGrid>
            <w:gridCol w:w="92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BİGG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TEAM Girişimcilik Destek Programı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Programı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STARTUPUS Programı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KOSGEB Ar- Ge İnovasyon Destekleme Programı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TechUP Hızlandırıcı Programı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SeedUP İnovatif Girişimcilik Programı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both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ARİNKOM TTO-Games United Oyun Kuluçka Programı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Diğer</w:t>
            </w:r>
          </w:p>
        </w:tc>
      </w:tr>
    </w:tbl>
    <w:p w:rsidR="00000000" w:rsidDel="00000000" w:rsidP="00000000" w:rsidRDefault="00000000" w:rsidRPr="00000000" w14:paraId="0000002E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line="24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Ekip Lideri:</w:t>
      </w:r>
    </w:p>
    <w:tbl>
      <w:tblPr>
        <w:tblStyle w:val="Table4"/>
        <w:tblW w:w="920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0"/>
        <w:gridCol w:w="6389"/>
        <w:tblGridChange w:id="0">
          <w:tblGrid>
            <w:gridCol w:w="2820"/>
            <w:gridCol w:w="638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Adı-Soyadı: 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Adres: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Tel: 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E-Posta: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Üniversite/Bölüm/Sınıf: 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Çalışma Durumu: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120" w:line="24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line="24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Ekip Üyelerinin Bilgileri:</w:t>
      </w:r>
    </w:p>
    <w:p w:rsidR="00000000" w:rsidDel="00000000" w:rsidP="00000000" w:rsidRDefault="00000000" w:rsidRPr="00000000" w14:paraId="0000003E">
      <w:pPr>
        <w:spacing w:after="120" w:line="24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1</w:t>
      </w:r>
    </w:p>
    <w:tbl>
      <w:tblPr>
        <w:tblStyle w:val="Table5"/>
        <w:tblW w:w="916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52"/>
        <w:gridCol w:w="6311"/>
        <w:tblGridChange w:id="0">
          <w:tblGrid>
            <w:gridCol w:w="2852"/>
            <w:gridCol w:w="6311"/>
          </w:tblGrid>
        </w:tblGridChange>
      </w:tblGrid>
      <w:tr>
        <w:trPr>
          <w:cantSplit w:val="0"/>
          <w:trHeight w:val="242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Adı-Soyadı: 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Adres: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Tel: 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E-Posta: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Üniversite/Bölüm/Sınıf: 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Çalışma Durumu: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75"/>
        <w:gridCol w:w="3510"/>
        <w:gridCol w:w="1335"/>
        <w:gridCol w:w="555"/>
        <w:tblGridChange w:id="0">
          <w:tblGrid>
            <w:gridCol w:w="3675"/>
            <w:gridCol w:w="3510"/>
            <w:gridCol w:w="1335"/>
            <w:gridCol w:w="555"/>
          </w:tblGrid>
        </w:tblGridChange>
      </w:tblGrid>
      <w:tr>
        <w:trPr>
          <w:cantSplit w:val="0"/>
          <w:trHeight w:val="31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C">
            <w:pPr>
              <w:tabs>
                <w:tab w:val="left" w:pos="0"/>
              </w:tabs>
              <w:spacing w:after="0" w:line="240" w:lineRule="auto"/>
              <w:ind w:left="-11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tabs>
                <w:tab w:val="left" w:pos="1275"/>
              </w:tabs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657157</wp:posOffset>
                  </wp:positionH>
                  <wp:positionV relativeFrom="paragraph">
                    <wp:posOffset>121285</wp:posOffset>
                  </wp:positionV>
                  <wp:extent cx="953770" cy="770255"/>
                  <wp:effectExtent b="0" l="0" r="0" t="0"/>
                  <wp:wrapSquare wrapText="bothSides" distB="0" distT="0" distL="114300" distR="114300"/>
                  <wp:docPr id="1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770" cy="770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E">
            <w:pPr>
              <w:tabs>
                <w:tab w:val="left" w:pos="1275"/>
              </w:tabs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ab/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tabs>
                <w:tab w:val="left" w:pos="1440"/>
              </w:tabs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ab/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1">
            <w:pPr>
              <w:keepNext w:val="1"/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ANAÇ ÖN KULUÇKA MERKEZİ KULLANIM TALEP FORMU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Doküman No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AR-FR-48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Yürürlüğe Gir. Tarihi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27.11.2017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Revizyon No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00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Revizyon Tarihi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N/A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Sayfa No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2/4</w:t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ahoma" w:cs="Tahoma" w:eastAsia="Tahoma" w:hAnsi="Tahom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Hazırlayan: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Girişimcilik Koordinatörü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ahoma" w:cs="Tahoma" w:eastAsia="Tahoma" w:hAnsi="Tahom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Onaylayan: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ARİNKOM TTO Yöneticisi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2</w:t>
      </w:r>
    </w:p>
    <w:tbl>
      <w:tblPr>
        <w:tblStyle w:val="Table7"/>
        <w:tblW w:w="9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0"/>
        <w:gridCol w:w="6240"/>
        <w:tblGridChange w:id="0">
          <w:tblGrid>
            <w:gridCol w:w="2820"/>
            <w:gridCol w:w="62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Adı-Soyadı: 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Adres: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Tel: 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E-Posta: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Üniversite/Bölüm/Sınıf: 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Çalışma Durumu: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spacing w:after="120" w:line="24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3</w:t>
      </w:r>
    </w:p>
    <w:tbl>
      <w:tblPr>
        <w:tblStyle w:val="Table8"/>
        <w:tblW w:w="9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0"/>
        <w:gridCol w:w="6240"/>
        <w:tblGridChange w:id="0">
          <w:tblGrid>
            <w:gridCol w:w="2820"/>
            <w:gridCol w:w="62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Adı-Soyadı: 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Adres: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Tel: 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E-Posta: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Üniversite/Bölüm/Sınıf: 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Çalışma Durumu: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spacing w:after="120" w:line="24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4</w:t>
      </w:r>
    </w:p>
    <w:tbl>
      <w:tblPr>
        <w:tblStyle w:val="Table9"/>
        <w:tblW w:w="9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0"/>
        <w:gridCol w:w="6240"/>
        <w:tblGridChange w:id="0">
          <w:tblGrid>
            <w:gridCol w:w="2820"/>
            <w:gridCol w:w="62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Adı-Soyadı: 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Adres: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Tel: 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E-Posta: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Üniversite/Bölüm/Sınıf: 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Çalışma Durumu: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spacing w:after="120" w:line="24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5</w:t>
      </w:r>
    </w:p>
    <w:tbl>
      <w:tblPr>
        <w:tblStyle w:val="Table10"/>
        <w:tblW w:w="9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0"/>
        <w:gridCol w:w="6240"/>
        <w:tblGridChange w:id="0">
          <w:tblGrid>
            <w:gridCol w:w="2820"/>
            <w:gridCol w:w="62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Adı-Soyadı: 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Adres: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Tel: 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E-Posta: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Üniversite/Bölüm/Sınıf: 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Çalışma Durumu: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120" w:line="24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6</w:t>
      </w:r>
    </w:p>
    <w:tbl>
      <w:tblPr>
        <w:tblStyle w:val="Table11"/>
        <w:tblW w:w="9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0"/>
        <w:gridCol w:w="6240"/>
        <w:tblGridChange w:id="0">
          <w:tblGrid>
            <w:gridCol w:w="2820"/>
            <w:gridCol w:w="62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Adı-Soyadı: 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Adres: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Tel: 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E-Posta: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Üniversite/Bölüm/Sınıf: 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Çalışma Durumu: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0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75"/>
        <w:gridCol w:w="3510"/>
        <w:gridCol w:w="1335"/>
        <w:gridCol w:w="480"/>
        <w:tblGridChange w:id="0">
          <w:tblGrid>
            <w:gridCol w:w="3675"/>
            <w:gridCol w:w="3510"/>
            <w:gridCol w:w="1335"/>
            <w:gridCol w:w="480"/>
          </w:tblGrid>
        </w:tblGridChange>
      </w:tblGrid>
      <w:tr>
        <w:trPr>
          <w:cantSplit w:val="0"/>
          <w:trHeight w:val="31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D">
            <w:pPr>
              <w:tabs>
                <w:tab w:val="left" w:pos="0"/>
              </w:tabs>
              <w:spacing w:after="0" w:line="240" w:lineRule="auto"/>
              <w:ind w:left="-11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tabs>
                <w:tab w:val="left" w:pos="1275"/>
              </w:tabs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657157</wp:posOffset>
                  </wp:positionH>
                  <wp:positionV relativeFrom="paragraph">
                    <wp:posOffset>121285</wp:posOffset>
                  </wp:positionV>
                  <wp:extent cx="953770" cy="770255"/>
                  <wp:effectExtent b="0" l="0" r="0" t="0"/>
                  <wp:wrapSquare wrapText="bothSides" distB="0" distT="0" distL="114300" distR="114300"/>
                  <wp:docPr id="1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770" cy="770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AF">
            <w:pPr>
              <w:tabs>
                <w:tab w:val="left" w:pos="1275"/>
              </w:tabs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ab/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tabs>
                <w:tab w:val="left" w:pos="1440"/>
              </w:tabs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ab/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2">
            <w:pPr>
              <w:keepNext w:val="1"/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ANAÇ ÖN KULUÇKA MERKEZİ KULLANIM TALEP FORMU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Doküman No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AR-FR-48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Yürürlüğe Gir. Tarihi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27.11.2017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Revizyon No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00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Revizyon Tarihi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N/A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Sayfa No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3/4</w:t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ahoma" w:cs="Tahoma" w:eastAsia="Tahoma" w:hAnsi="Tahom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Hazırlayan: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Girişimcilik Koordinatörü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ahoma" w:cs="Tahoma" w:eastAsia="Tahoma" w:hAnsi="Tahom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Onaylayan: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ARİNKOM TTO Yöneticisi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120" w:line="24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İş Fikri Proje Bilgileri:</w:t>
      </w:r>
    </w:p>
    <w:tbl>
      <w:tblPr>
        <w:tblStyle w:val="Table13"/>
        <w:tblW w:w="90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39"/>
        <w:tblGridChange w:id="0">
          <w:tblGrid>
            <w:gridCol w:w="9039"/>
          </w:tblGrid>
        </w:tblGridChange>
      </w:tblGrid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spacing w:line="276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İş fikrinin adı: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/>
          <w:p w:rsidR="00000000" w:rsidDel="00000000" w:rsidP="00000000" w:rsidRDefault="00000000" w:rsidRPr="00000000" w14:paraId="000000CE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İş fikrinin konusu ve özeti:</w:t>
            </w:r>
          </w:p>
          <w:p w:rsidR="00000000" w:rsidDel="00000000" w:rsidP="00000000" w:rsidRDefault="00000000" w:rsidRPr="00000000" w14:paraId="000000D1">
            <w:pPr>
              <w:spacing w:line="276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İş fikrini bize az ve öz, en fazla 250 kelime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ile anlatabilir misin?</w:t>
            </w:r>
          </w:p>
        </w:tc>
      </w:tr>
      <w:tr>
        <w:trPr>
          <w:cantSplit w:val="0"/>
          <w:trHeight w:val="2900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rHeight w:val="716" w:hRule="atLeast"/>
          <w:tblHeader w:val="0"/>
        </w:trPr>
        <w:tc>
          <w:tcPr/>
          <w:p w:rsidR="00000000" w:rsidDel="00000000" w:rsidP="00000000" w:rsidRDefault="00000000" w:rsidRPr="00000000" w14:paraId="000000D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İş fikrinin kaynağı olan problem/ihtiyaç:</w:t>
            </w:r>
          </w:p>
          <w:p w:rsidR="00000000" w:rsidDel="00000000" w:rsidP="00000000" w:rsidRDefault="00000000" w:rsidRPr="00000000" w14:paraId="000000D6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İş fikrinle hangi derdin dermanı olacaksın?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90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75"/>
        <w:gridCol w:w="3510"/>
        <w:gridCol w:w="1335"/>
        <w:gridCol w:w="510"/>
        <w:tblGridChange w:id="0">
          <w:tblGrid>
            <w:gridCol w:w="3675"/>
            <w:gridCol w:w="3510"/>
            <w:gridCol w:w="1335"/>
            <w:gridCol w:w="510"/>
          </w:tblGrid>
        </w:tblGridChange>
      </w:tblGrid>
      <w:tr>
        <w:trPr>
          <w:cantSplit w:val="0"/>
          <w:trHeight w:val="31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3">
            <w:pPr>
              <w:tabs>
                <w:tab w:val="left" w:pos="0"/>
              </w:tabs>
              <w:spacing w:after="0" w:line="240" w:lineRule="auto"/>
              <w:ind w:left="-11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tabs>
                <w:tab w:val="left" w:pos="1275"/>
              </w:tabs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686340</wp:posOffset>
                  </wp:positionH>
                  <wp:positionV relativeFrom="paragraph">
                    <wp:posOffset>121285</wp:posOffset>
                  </wp:positionV>
                  <wp:extent cx="953770" cy="770255"/>
                  <wp:effectExtent b="0" l="0" r="0" t="0"/>
                  <wp:wrapSquare wrapText="bothSides" distB="0" distT="0" distL="114300" distR="114300"/>
                  <wp:docPr id="2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770" cy="770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E5">
            <w:pPr>
              <w:tabs>
                <w:tab w:val="left" w:pos="1275"/>
              </w:tabs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ab/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tabs>
                <w:tab w:val="left" w:pos="1440"/>
              </w:tabs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ab/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E8">
            <w:pPr>
              <w:keepNext w:val="1"/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ANAÇ ÖN KULUÇKA MERKEZİ KULLANIM TALEP FORMU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Doküman No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AR-FR-48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Yürürlüğe Gir. Tarihi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27.11.2017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Revizyon No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00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Revizyon Tarihi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N/A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Sayfa No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4/4</w:t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ahoma" w:cs="Tahoma" w:eastAsia="Tahoma" w:hAnsi="Tahom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Hazırlayan: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Girişimcilik Koordinatörü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ahoma" w:cs="Tahoma" w:eastAsia="Tahoma" w:hAnsi="Tahom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Onaylayan:</w:t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ARİNKOM TTO Yöneticisi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9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İş fikrinin sunduğu çözüm önerisi:</w:t>
            </w:r>
          </w:p>
          <w:p w:rsidR="00000000" w:rsidDel="00000000" w:rsidP="00000000" w:rsidRDefault="00000000" w:rsidRPr="00000000" w14:paraId="00000103">
            <w:pPr>
              <w:spacing w:after="120" w:lineRule="auto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Bu derdin dermanı nedir?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120" w:line="24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Süre</w:t>
      </w:r>
    </w:p>
    <w:tbl>
      <w:tblPr>
        <w:tblStyle w:val="Table17"/>
        <w:tblW w:w="9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ANAÇ Ön Kuluçka Merkezi’nde ne kadar süre için çalışmak istiyorsunuz?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spacing w:after="120" w:lineRule="auto"/>
              <w:jc w:val="both"/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15 gün               1 ay                 3 ay                   Diğer (Belirtiniz) …………………………….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33350" cy="123825"/>
                      <wp:effectExtent b="0" l="0" r="0" t="0"/>
                      <wp:wrapNone/>
                      <wp:docPr id="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84088" y="372285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000000"/>
                                  </a:gs>
                                  <a:gs pos="35000">
                                    <a:srgbClr val="000000"/>
                                  </a:gs>
                                  <a:gs pos="100000">
                                    <a:srgbClr val="000000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  <a:effectLst>
                                <a:outerShdw blurRad="40000" rotWithShape="0" dir="5400000" dist="20000">
                                  <a:srgbClr val="000000">
                                    <a:alpha val="37647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33350" cy="123825"/>
                      <wp:effectExtent b="0" l="0" r="0" t="0"/>
                      <wp:wrapNone/>
                      <wp:docPr id="1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38100</wp:posOffset>
                      </wp:positionV>
                      <wp:extent cx="133350" cy="123825"/>
                      <wp:effectExtent b="0" l="0" r="0" t="0"/>
                      <wp:wrapNone/>
                      <wp:docPr id="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84088" y="372285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000000"/>
                                  </a:gs>
                                  <a:gs pos="35000">
                                    <a:srgbClr val="000000"/>
                                  </a:gs>
                                  <a:gs pos="100000">
                                    <a:srgbClr val="000000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  <a:effectLst>
                                <a:outerShdw blurRad="40000" rotWithShape="0" dir="5400000" dist="20000">
                                  <a:srgbClr val="000000">
                                    <a:alpha val="37647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38100</wp:posOffset>
                      </wp:positionV>
                      <wp:extent cx="133350" cy="123825"/>
                      <wp:effectExtent b="0" l="0" r="0" t="0"/>
                      <wp:wrapNone/>
                      <wp:docPr id="14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38100</wp:posOffset>
                      </wp:positionV>
                      <wp:extent cx="133350" cy="123825"/>
                      <wp:effectExtent b="0" l="0" r="0" t="0"/>
                      <wp:wrapNone/>
                      <wp:docPr id="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84088" y="372285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000000"/>
                                  </a:gs>
                                  <a:gs pos="35000">
                                    <a:srgbClr val="000000"/>
                                  </a:gs>
                                  <a:gs pos="100000">
                                    <a:srgbClr val="000000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  <a:effectLst>
                                <a:outerShdw blurRad="40000" rotWithShape="0" dir="5400000" dist="20000">
                                  <a:srgbClr val="000000">
                                    <a:alpha val="37647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38100</wp:posOffset>
                      </wp:positionV>
                      <wp:extent cx="133350" cy="123825"/>
                      <wp:effectExtent b="0" l="0" r="0" t="0"/>
                      <wp:wrapNone/>
                      <wp:docPr id="16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38100</wp:posOffset>
                      </wp:positionV>
                      <wp:extent cx="133350" cy="123825"/>
                      <wp:effectExtent b="0" l="0" r="0" t="0"/>
                      <wp:wrapNone/>
                      <wp:docPr id="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84088" y="372285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000000"/>
                                  </a:gs>
                                  <a:gs pos="35000">
                                    <a:srgbClr val="000000"/>
                                  </a:gs>
                                  <a:gs pos="100000">
                                    <a:srgbClr val="000000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  <a:effectLst>
                                <a:outerShdw blurRad="40000" rotWithShape="0" dir="5400000" dist="20000">
                                  <a:srgbClr val="000000">
                                    <a:alpha val="37647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38100</wp:posOffset>
                      </wp:positionV>
                      <wp:extent cx="133350" cy="123825"/>
                      <wp:effectExtent b="0" l="0" r="0" t="0"/>
                      <wp:wrapNone/>
                      <wp:docPr id="15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14">
            <w:pPr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tabs>
          <w:tab w:val="center" w:pos="4535"/>
          <w:tab w:val="left" w:pos="837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Not: ANAÇ Ön Kuluçka Merkezi’ni kullanmak isteyen kullanıcılar merkezimizi kullanmaya başlamadan önce “ANAÇ ÖN KULUÇKA MERKEZİ ÜYELİK BEYANI” nı imzalamak durumundadırlar.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Tahom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14E5B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oKlavuzu">
    <w:name w:val="Table Grid"/>
    <w:basedOn w:val="NormalTablo"/>
    <w:uiPriority w:val="59"/>
    <w:rsid w:val="00714E5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eParagraf">
    <w:name w:val="List Paragraph"/>
    <w:basedOn w:val="Normal"/>
    <w:uiPriority w:val="34"/>
    <w:qFormat w:val="1"/>
    <w:rsid w:val="00714E5B"/>
    <w:pPr>
      <w:spacing w:after="200" w:line="276" w:lineRule="auto"/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7.0" w:type="dxa"/>
        <w:left w:w="45.0" w:type="dxa"/>
        <w:bottom w:w="17.0" w:type="dxa"/>
        <w:right w:w="4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7.0" w:type="dxa"/>
        <w:left w:w="45.0" w:type="dxa"/>
        <w:bottom w:w="17.0" w:type="dxa"/>
        <w:right w:w="4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7.0" w:type="dxa"/>
        <w:left w:w="45.0" w:type="dxa"/>
        <w:bottom w:w="17.0" w:type="dxa"/>
        <w:right w:w="45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7.0" w:type="dxa"/>
        <w:left w:w="45.0" w:type="dxa"/>
        <w:bottom w:w="17.0" w:type="dxa"/>
        <w:right w:w="45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cbv/O43H4QjeHwzSygVw0DgglA==">AMUW2mWRvfaA79kKwaSa6lk8w6hqKqWmIBWPPfxrSQHhOFlqyOMvZ4mvpL1bUuyHNbx/lGjHSubPefUBHsJnbzg5eoMQI8Lt569DAuALerUSaZIQsYlEvACullmhG+wWWAv6sfN78c8m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2017-11-28T07:06:00Z</dcterms:created>
  <dc:creator>UGRACR</dc:creator>
</cp:coreProperties>
</file>